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AD1AC" w14:textId="0CBB2A99" w:rsidR="009E20CB" w:rsidRPr="009E20CB" w:rsidRDefault="009E20CB" w:rsidP="009E20CB">
      <w:pPr>
        <w:rPr>
          <w:b/>
          <w:bCs/>
          <w:sz w:val="36"/>
          <w:szCs w:val="36"/>
        </w:rPr>
      </w:pPr>
      <w:r w:rsidRPr="009E20CB">
        <w:rPr>
          <w:b/>
          <w:bCs/>
          <w:sz w:val="36"/>
          <w:szCs w:val="36"/>
        </w:rPr>
        <w:t>Les travaux de la résidence accueil de Béziers ont démarré</w:t>
      </w:r>
    </w:p>
    <w:p w14:paraId="30C343E1" w14:textId="77777777" w:rsidR="009E20CB" w:rsidRDefault="009E20CB" w:rsidP="009E20CB"/>
    <w:p w14:paraId="52A4024E" w14:textId="629349DA" w:rsidR="009E20CB" w:rsidRDefault="00466233" w:rsidP="00466233">
      <w:pPr>
        <w:jc w:val="both"/>
      </w:pPr>
      <w:r>
        <w:t>Rappelons que l</w:t>
      </w:r>
      <w:r w:rsidR="009E20CB">
        <w:t xml:space="preserve">e Permis de Construire </w:t>
      </w:r>
      <w:r>
        <w:t xml:space="preserve">de cette résidence accueil a été </w:t>
      </w:r>
      <w:r w:rsidR="009E20CB">
        <w:t>déposé fin novembre 2018</w:t>
      </w:r>
      <w:r>
        <w:t xml:space="preserve"> et</w:t>
      </w:r>
      <w:r w:rsidR="009E20CB">
        <w:t xml:space="preserve"> obtenu </w:t>
      </w:r>
      <w:r w:rsidR="00A67717">
        <w:t>mi-juillet 2019</w:t>
      </w:r>
      <w:r>
        <w:t>.</w:t>
      </w:r>
      <w:r w:rsidR="00A67717">
        <w:t xml:space="preserve"> </w:t>
      </w:r>
      <w:r>
        <w:t>A</w:t>
      </w:r>
      <w:r w:rsidR="00A67717">
        <w:t xml:space="preserve">près un premier appel d’offres infructueux auprès des entreprises le maître d’ouvrage </w:t>
      </w:r>
      <w:r>
        <w:t>et bailleur social Hérault Logement a pu passer les contrats de réaménagement de l’immeuble de bureaux cédé par le Conseil départemental de l’Hérault.</w:t>
      </w:r>
    </w:p>
    <w:p w14:paraId="0BA0BEAC" w14:textId="0AC3DCC8" w:rsidR="00466233" w:rsidRDefault="00466233" w:rsidP="00466233">
      <w:pPr>
        <w:jc w:val="both"/>
      </w:pPr>
      <w:r>
        <w:t xml:space="preserve">Les travaux ont démarré le 15 septembre 2020 comme le montrent les photos de </w:t>
      </w:r>
      <w:r w:rsidR="002B11B4">
        <w:t xml:space="preserve">Joseph Garenq, </w:t>
      </w:r>
      <w:r>
        <w:t xml:space="preserve">notre administrateur </w:t>
      </w:r>
      <w:r w:rsidR="002B11B4">
        <w:t>et initiateur du projet</w:t>
      </w:r>
      <w:r w:rsidR="00FA1FA8">
        <w:t>.</w:t>
      </w:r>
      <w:r w:rsidR="002B11B4">
        <w:t xml:space="preserve"> </w:t>
      </w:r>
    </w:p>
    <w:p w14:paraId="08035D34" w14:textId="186695EF" w:rsidR="009E20CB" w:rsidRDefault="00466233" w:rsidP="00466233">
      <w:pPr>
        <w:jc w:val="both"/>
      </w:pPr>
      <w:r>
        <w:t xml:space="preserve">Cette résidence </w:t>
      </w:r>
      <w:r w:rsidR="00B40C09">
        <w:t xml:space="preserve">de 3 étages constituée de </w:t>
      </w:r>
      <w:r>
        <w:t>14 studios</w:t>
      </w:r>
      <w:r w:rsidR="00B40C09">
        <w:t xml:space="preserve">, 6 F2 et environ 150m² d’espaces communs et bureaux est située au cœur de la ville à proximité des commerces </w:t>
      </w:r>
    </w:p>
    <w:p w14:paraId="041B3709" w14:textId="4F62D6CF" w:rsidR="009E20CB" w:rsidRDefault="00B40C09" w:rsidP="00466233">
      <w:pPr>
        <w:jc w:val="both"/>
      </w:pPr>
      <w:r>
        <w:t xml:space="preserve">Elle sera gérée par </w:t>
      </w:r>
      <w:r w:rsidR="009E20CB">
        <w:t>AVH, l’Association de la Vallée de l’Hérault (</w:t>
      </w:r>
      <w:hyperlink r:id="rId4" w:history="1">
        <w:r w:rsidRPr="007A1264">
          <w:rPr>
            <w:rStyle w:val="Lienhypertexte"/>
          </w:rPr>
          <w:t>https://avh34.org</w:t>
        </w:r>
      </w:hyperlink>
      <w:r w:rsidR="009E20CB">
        <w:t>).</w:t>
      </w:r>
    </w:p>
    <w:p w14:paraId="42B64049" w14:textId="364704A3" w:rsidR="00B40C09" w:rsidRDefault="00B40C09" w:rsidP="00466233">
      <w:pPr>
        <w:jc w:val="both"/>
      </w:pPr>
      <w:r>
        <w:t>L’ouverture est prévue en 2022</w:t>
      </w:r>
    </w:p>
    <w:p w14:paraId="231B0F04" w14:textId="77777777" w:rsidR="009E20CB" w:rsidRDefault="009E20CB" w:rsidP="00466233">
      <w:pPr>
        <w:jc w:val="both"/>
      </w:pPr>
    </w:p>
    <w:sectPr w:rsidR="009E2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CB"/>
    <w:rsid w:val="002B11B4"/>
    <w:rsid w:val="00466233"/>
    <w:rsid w:val="009E20CB"/>
    <w:rsid w:val="00A67717"/>
    <w:rsid w:val="00B40C09"/>
    <w:rsid w:val="00FA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9EB3"/>
  <w15:chartTrackingRefBased/>
  <w15:docId w15:val="{7DD95694-72D2-4005-B063-B983138A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40C0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0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vh34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LEMOINE</dc:creator>
  <cp:keywords/>
  <dc:description/>
  <cp:lastModifiedBy>Bernard LEMOINE</cp:lastModifiedBy>
  <cp:revision>4</cp:revision>
  <dcterms:created xsi:type="dcterms:W3CDTF">2020-11-06T17:31:00Z</dcterms:created>
  <dcterms:modified xsi:type="dcterms:W3CDTF">2020-11-07T15:28:00Z</dcterms:modified>
</cp:coreProperties>
</file>